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C9E2C">
      <w:pPr>
        <w:pStyle w:val="5"/>
        <w:jc w:val="center"/>
        <w:rPr>
          <w:rStyle w:val="9"/>
          <w:sz w:val="54"/>
          <w:szCs w:val="54"/>
        </w:rPr>
      </w:pPr>
      <w:r>
        <w:rPr>
          <w:rStyle w:val="9"/>
          <w:rFonts w:hint="eastAsia"/>
          <w:sz w:val="54"/>
          <w:szCs w:val="54"/>
        </w:rPr>
        <w:t>自贡市工业</w:t>
      </w:r>
      <w:r>
        <w:rPr>
          <w:rStyle w:val="9"/>
          <w:rFonts w:hint="eastAsia"/>
          <w:sz w:val="54"/>
          <w:szCs w:val="54"/>
          <w:lang w:eastAsia="zh-CN"/>
        </w:rPr>
        <w:t>科技</w:t>
      </w:r>
      <w:r>
        <w:rPr>
          <w:rStyle w:val="9"/>
          <w:rFonts w:hint="eastAsia"/>
          <w:sz w:val="54"/>
          <w:szCs w:val="54"/>
        </w:rPr>
        <w:t>创新项目</w:t>
      </w:r>
    </w:p>
    <w:p w14:paraId="6BD4EF3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Style w:val="9"/>
          <w:rFonts w:hint="eastAsia"/>
          <w:sz w:val="54"/>
          <w:szCs w:val="54"/>
        </w:rPr>
      </w:pPr>
      <w:r>
        <w:rPr>
          <w:rStyle w:val="9"/>
          <w:rFonts w:hint="eastAsia"/>
          <w:sz w:val="54"/>
          <w:szCs w:val="54"/>
        </w:rPr>
        <w:t xml:space="preserve">申 报 书 </w:t>
      </w:r>
    </w:p>
    <w:p w14:paraId="159FE4F0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</w:pPr>
      <w:r>
        <w:rPr>
          <w:rStyle w:val="9"/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Style w:val="9"/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2026年度</w:t>
      </w:r>
      <w:r>
        <w:rPr>
          <w:rStyle w:val="9"/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/>
        </w:rPr>
        <w:t> </w:t>
      </w:r>
    </w:p>
    <w:tbl>
      <w:tblPr>
        <w:tblStyle w:val="6"/>
        <w:tblW w:w="10200" w:type="dxa"/>
        <w:jc w:val="center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2958"/>
        <w:gridCol w:w="5100"/>
        <w:gridCol w:w="1530"/>
      </w:tblGrid>
      <w:tr w14:paraId="09B427E7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612" w:type="dxa"/>
            <w:vMerge w:val="restart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67ED65C3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 w14:paraId="1E0F912E">
            <w:pPr>
              <w:wordWrap w:val="0"/>
              <w:jc w:val="right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  <w:r>
              <w:rPr>
                <w:rStyle w:val="14"/>
                <w:rFonts w:hint="eastAsia"/>
                <w:spacing w:val="15"/>
              </w:rPr>
              <w:t>项目名称：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 w14:paraId="1B287C52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451346A0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CF3EB2C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224606C8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 w14:paraId="03A12450">
            <w:pPr>
              <w:wordWrap w:val="0"/>
              <w:jc w:val="right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  <w:r>
              <w:rPr>
                <w:rStyle w:val="14"/>
                <w:rFonts w:hint="eastAsia"/>
                <w:spacing w:val="15"/>
              </w:rPr>
              <w:t>研究领域：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 w14:paraId="3D5D19A0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4117DD37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384892B1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1072B50B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 w14:paraId="2E3FFBF6">
            <w:pPr>
              <w:wordWrap w:val="0"/>
              <w:jc w:val="right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  <w:r>
              <w:rPr>
                <w:rStyle w:val="14"/>
                <w:rFonts w:hint="eastAsia"/>
                <w:spacing w:val="15"/>
              </w:rPr>
              <w:t>申报单位(盖章)：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 w14:paraId="49B3D527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543CA708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4641211C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61FFE6BF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 w14:paraId="78353F7E">
            <w:pPr>
              <w:wordWrap w:val="0"/>
              <w:jc w:val="right"/>
              <w:rPr>
                <w:rStyle w:val="14"/>
                <w:rFonts w:hint="default" w:eastAsia="微软雅黑"/>
                <w:spacing w:val="15"/>
                <w:lang w:val="en-US" w:eastAsia="zh-CN"/>
              </w:rPr>
            </w:pPr>
            <w:r>
              <w:rPr>
                <w:rStyle w:val="14"/>
                <w:rFonts w:hint="eastAsia"/>
                <w:spacing w:val="15"/>
                <w:lang w:val="en-US" w:eastAsia="zh-CN"/>
              </w:rPr>
              <w:t>申请经费：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 w14:paraId="0FDB0444">
            <w:pP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                                                           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  <w:lang w:val="en-US" w:eastAsia="zh-CN"/>
              </w:rPr>
              <w:t xml:space="preserve"> （万元）</w:t>
            </w: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2977C172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43D4C784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0A5F7A8D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 w14:paraId="3C8F002D">
            <w:pPr>
              <w:wordWrap w:val="0"/>
              <w:jc w:val="right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  <w:r>
              <w:rPr>
                <w:rStyle w:val="14"/>
                <w:rFonts w:hint="eastAsia"/>
                <w:spacing w:val="15"/>
              </w:rPr>
              <w:t>项目负责人：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 w14:paraId="42C6B196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4AA12503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3DE7024A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33EA1CA6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 w14:paraId="4C364F20">
            <w:pPr>
              <w:wordWrap w:val="0"/>
              <w:jc w:val="right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  <w:r>
              <w:rPr>
                <w:rStyle w:val="14"/>
                <w:rFonts w:hint="eastAsia"/>
                <w:spacing w:val="15"/>
              </w:rPr>
              <w:t>联系电话：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 w14:paraId="7819DDDF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777902DE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589FF9A0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7D931E16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 w14:paraId="0B91F004">
            <w:pPr>
              <w:wordWrap w:val="0"/>
              <w:jc w:val="right"/>
              <w:rPr>
                <w:rStyle w:val="14"/>
                <w:rFonts w:hint="default" w:eastAsia="微软雅黑"/>
                <w:spacing w:val="15"/>
                <w:lang w:val="en-US" w:eastAsia="zh-CN"/>
              </w:rPr>
            </w:pPr>
            <w:r>
              <w:rPr>
                <w:rStyle w:val="14"/>
                <w:rFonts w:hint="eastAsia"/>
                <w:spacing w:val="15"/>
                <w:lang w:val="en-US" w:eastAsia="zh-CN"/>
              </w:rPr>
              <w:t>推荐单位（盖章）：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 w14:paraId="0E34ADF5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400DF6C6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7538AF23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791C8D92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 w14:paraId="1FEE36D5">
            <w:pPr>
              <w:wordWrap w:val="0"/>
              <w:jc w:val="right"/>
              <w:rPr>
                <w:rStyle w:val="14"/>
                <w:rFonts w:hint="eastAsia"/>
                <w:spacing w:val="15"/>
              </w:rPr>
            </w:pPr>
            <w:r>
              <w:rPr>
                <w:rStyle w:val="14"/>
                <w:rFonts w:hint="eastAsia"/>
                <w:spacing w:val="15"/>
              </w:rPr>
              <w:t>项目起止</w:t>
            </w:r>
            <w:r>
              <w:rPr>
                <w:rStyle w:val="14"/>
                <w:rFonts w:hint="eastAsia"/>
                <w:spacing w:val="15"/>
                <w:lang w:val="en-US" w:eastAsia="zh-CN"/>
              </w:rPr>
              <w:t>时间</w:t>
            </w:r>
            <w:r>
              <w:rPr>
                <w:rStyle w:val="14"/>
                <w:rFonts w:hint="eastAsia"/>
                <w:spacing w:val="15"/>
              </w:rPr>
              <w:t>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 w14:paraId="7C96DB07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331BCBCB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55EF3C5F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7D157FE5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 w14:paraId="15F85DCB">
            <w:pPr>
              <w:wordWrap w:val="0"/>
              <w:jc w:val="right"/>
              <w:rPr>
                <w:rFonts w:hint="default" w:ascii="宋体" w:hAnsi="宋体" w:eastAsia="宋体" w:cs="宋体"/>
                <w:spacing w:val="15"/>
                <w:sz w:val="21"/>
                <w:szCs w:val="21"/>
                <w:lang w:val="en-US" w:eastAsia="zh-CN"/>
              </w:rPr>
            </w:pPr>
            <w:r>
              <w:rPr>
                <w:rStyle w:val="14"/>
                <w:rFonts w:hint="eastAsia"/>
                <w:spacing w:val="15"/>
                <w:lang w:val="en-US" w:eastAsia="zh-CN"/>
              </w:rPr>
              <w:t>报送日期：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 w14:paraId="02E9C6BD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 w14:paraId="759FF622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</w:tbl>
    <w:p w14:paraId="254E17B6">
      <w:pPr>
        <w:pStyle w:val="5"/>
        <w:jc w:val="center"/>
        <w:rPr>
          <w:rStyle w:val="9"/>
          <w:rFonts w:hint="eastAsia"/>
          <w:sz w:val="36"/>
          <w:szCs w:val="36"/>
        </w:rPr>
      </w:pPr>
    </w:p>
    <w:p w14:paraId="46D7DA05">
      <w:pPr>
        <w:pStyle w:val="5"/>
        <w:jc w:val="center"/>
        <w:rPr>
          <w:rStyle w:val="9"/>
          <w:rFonts w:hint="eastAsia"/>
          <w:sz w:val="36"/>
          <w:szCs w:val="36"/>
        </w:rPr>
      </w:pPr>
    </w:p>
    <w:p w14:paraId="1BB0D600">
      <w:pPr>
        <w:pStyle w:val="5"/>
        <w:jc w:val="center"/>
      </w:pPr>
      <w:bookmarkStart w:id="0" w:name="_GoBack"/>
      <w:bookmarkEnd w:id="0"/>
      <w:r>
        <w:rPr>
          <w:rStyle w:val="9"/>
          <w:rFonts w:hint="eastAsia"/>
          <w:sz w:val="36"/>
          <w:szCs w:val="36"/>
        </w:rPr>
        <w:t>自贡市科学技术局制</w:t>
      </w:r>
    </w:p>
    <w:p w14:paraId="1CC162C6">
      <w:pPr>
        <w:pStyle w:val="5"/>
        <w:jc w:val="center"/>
      </w:pPr>
      <w:r>
        <w:rPr>
          <w:rStyle w:val="9"/>
          <w:rFonts w:hint="eastAsia"/>
        </w:rPr>
        <w:t>20</w:t>
      </w:r>
      <w:r>
        <w:rPr>
          <w:rStyle w:val="9"/>
          <w:rFonts w:hint="eastAsia"/>
          <w:lang w:val="en-US" w:eastAsia="zh-CN"/>
        </w:rPr>
        <w:t>26</w:t>
      </w:r>
      <w:r>
        <w:rPr>
          <w:rStyle w:val="9"/>
          <w:rFonts w:hint="eastAsia"/>
        </w:rPr>
        <w:t xml:space="preserve">年 </w:t>
      </w:r>
      <w:r>
        <w:rPr>
          <w:rFonts w:hint="eastAsia"/>
        </w:rPr>
        <w:t> </w:t>
      </w:r>
      <w:r>
        <w:rPr>
          <w:rFonts w:ascii="Times New Roman" w:hAnsi="Times New Roman" w:cs="Times New Roman"/>
          <w:kern w:val="2"/>
          <w:sz w:val="21"/>
        </w:rPr>
        <w:br w:type="page"/>
      </w:r>
      <w:r>
        <w:rPr>
          <w:rStyle w:val="9"/>
          <w:rFonts w:hint="eastAsia"/>
          <w:sz w:val="36"/>
          <w:szCs w:val="36"/>
        </w:rPr>
        <w:t xml:space="preserve">填 报 说 明 </w:t>
      </w:r>
    </w:p>
    <w:p w14:paraId="42B14B38">
      <w:pPr>
        <w:numPr>
          <w:ilvl w:val="0"/>
          <w:numId w:val="1"/>
        </w:numPr>
        <w:adjustRightInd/>
        <w:snapToGrid/>
        <w:spacing w:before="100" w:beforeAutospacing="1" w:after="100" w:afterAutospacing="1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项目负责人填写项目申报书，应实事求是，表述明确。外来语要同时用原文和中文表达，第一次出现的缩略词，须注明全称。 </w:t>
      </w:r>
    </w:p>
    <w:p w14:paraId="655274F3">
      <w:pPr>
        <w:numPr>
          <w:ilvl w:val="0"/>
          <w:numId w:val="1"/>
        </w:numPr>
        <w:adjustRightInd/>
        <w:snapToGrid/>
        <w:spacing w:before="100" w:beforeAutospacing="1" w:after="100" w:afterAutospacing="1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编写要求：</w:t>
      </w:r>
      <w:r>
        <w:rPr>
          <w:rFonts w:hint="eastAsia" w:asciiTheme="minorEastAsia" w:hAnsiTheme="minorEastAsia" w:eastAsia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/>
          <w:sz w:val="28"/>
          <w:szCs w:val="28"/>
        </w:rPr>
        <w:t>（1）项目符合申报指南的要求，目标定位准确，指标明确、可考核；</w:t>
      </w:r>
      <w:r>
        <w:rPr>
          <w:rFonts w:hint="eastAsia" w:asciiTheme="minorEastAsia" w:hAnsiTheme="minorEastAsia" w:eastAsia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/>
          <w:sz w:val="28"/>
          <w:szCs w:val="28"/>
        </w:rPr>
        <w:t>（2）项目任务明确，要充分考虑经济、技术等方面的可行性；</w:t>
      </w:r>
    </w:p>
    <w:p w14:paraId="42EA9235">
      <w:pPr>
        <w:numPr>
          <w:ilvl w:val="0"/>
          <w:numId w:val="1"/>
        </w:numPr>
        <w:adjustRightInd/>
        <w:snapToGrid/>
        <w:spacing w:before="100" w:beforeAutospacing="1" w:after="100" w:afterAutospacing="1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项目负责人按申报通知规定的份数，用A4纸打印申报书，左侧装订，不得加用塑料等额外装订材料。经申报单位、归口部门审核签署意见并加盖公章后，报送自贡市科学技术局。 </w:t>
      </w:r>
    </w:p>
    <w:p w14:paraId="78BAB852">
      <w:r>
        <w:rPr>
          <w:rFonts w:ascii="Times New Roman" w:hAnsi="Times New Roman" w:cs="Times New Roman"/>
          <w:kern w:val="2"/>
          <w:sz w:val="21"/>
        </w:rPr>
        <w:br w:type="page"/>
      </w:r>
    </w:p>
    <w:tbl>
      <w:tblPr>
        <w:tblStyle w:val="6"/>
        <w:tblW w:w="9595" w:type="dxa"/>
        <w:jc w:val="center"/>
        <w:tblBorders>
          <w:top w:val="single" w:color="000000" w:sz="24" w:space="0"/>
          <w:left w:val="single" w:color="000000" w:sz="24" w:space="0"/>
          <w:bottom w:val="single" w:color="000000" w:sz="24" w:space="0"/>
          <w:right w:val="single" w:color="000000" w:sz="24" w:space="0"/>
          <w:insideH w:val="none" w:color="auto" w:sz="0" w:space="0"/>
          <w:insideV w:val="none" w:color="auto" w:sz="0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530"/>
        <w:gridCol w:w="155"/>
        <w:gridCol w:w="1315"/>
        <w:gridCol w:w="242"/>
        <w:gridCol w:w="583"/>
        <w:gridCol w:w="960"/>
        <w:gridCol w:w="863"/>
        <w:gridCol w:w="959"/>
        <w:gridCol w:w="1559"/>
        <w:gridCol w:w="993"/>
        <w:gridCol w:w="907"/>
        <w:gridCol w:w="503"/>
        <w:gridCol w:w="26"/>
      </w:tblGrid>
      <w:tr w14:paraId="5A8C37FF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9569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BBCCE8">
            <w:pPr>
              <w:jc w:val="both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项目信息表</w:t>
            </w:r>
          </w:p>
        </w:tc>
      </w:tr>
      <w:tr w14:paraId="75E9C34A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DD520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项目名称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1F1975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AF7A914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3362E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所属指南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4B42B8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37560DA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480549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起始时间</w:t>
            </w:r>
          </w:p>
        </w:tc>
        <w:tc>
          <w:tcPr>
            <w:tcW w:w="240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5E6987">
            <w:pPr>
              <w:ind w:firstLine="960" w:firstLineChars="4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年     月</w:t>
            </w:r>
          </w:p>
        </w:tc>
        <w:tc>
          <w:tcPr>
            <w:tcW w:w="251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4FC2EE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终止时间</w:t>
            </w:r>
          </w:p>
        </w:tc>
        <w:tc>
          <w:tcPr>
            <w:tcW w:w="24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5512D8">
            <w:pPr>
              <w:ind w:firstLine="1200" w:firstLineChars="5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年     月</w:t>
            </w:r>
          </w:p>
        </w:tc>
      </w:tr>
      <w:tr w14:paraId="3DA6DE5A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C1E450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创新类型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250A78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□原始创新  □集成创新  □引进消化吸收再创新</w:t>
            </w:r>
          </w:p>
        </w:tc>
      </w:tr>
      <w:tr w14:paraId="6EF1D44C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6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C973BE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预期成果</w:t>
            </w:r>
          </w:p>
        </w:tc>
        <w:tc>
          <w:tcPr>
            <w:tcW w:w="15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557545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成果水平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C69A99">
            <w:pPr>
              <w:jc w:val="both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国际领先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国际先进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国内领先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国内先进</w:t>
            </w:r>
          </w:p>
        </w:tc>
      </w:tr>
      <w:tr w14:paraId="33482218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6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FEBC9A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B8FF77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成果形式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98635F">
            <w:pPr>
              <w:spacing w:before="20"/>
              <w:ind w:right="26"/>
              <w:jc w:val="both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□专利  □技术标准  □新产品（或农业新品种）  □新工艺</w:t>
            </w:r>
          </w:p>
          <w:p w14:paraId="04300D8A">
            <w:pPr>
              <w:spacing w:before="20"/>
              <w:ind w:right="26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□新装置  □新材料 □计算机软件 □论文论著 □研究报告</w:t>
            </w:r>
          </w:p>
          <w:p w14:paraId="199186A4">
            <w:pPr>
              <w:jc w:val="both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□其他</w:t>
            </w:r>
          </w:p>
        </w:tc>
      </w:tr>
      <w:tr w14:paraId="38C8B7E8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6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E32FE0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295AE6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知识产权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AE0619">
            <w:pPr>
              <w:jc w:val="both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发明专利____项，实用新型专利____项，其他____项。 </w:t>
            </w:r>
          </w:p>
        </w:tc>
      </w:tr>
      <w:tr w14:paraId="74D1E302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6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9CC7AB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DEDEDB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技术标准制定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549D80">
            <w:pPr>
              <w:jc w:val="both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国际标准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国家、行业标准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地方、企业标准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无</w:t>
            </w:r>
          </w:p>
        </w:tc>
      </w:tr>
      <w:tr w14:paraId="1699CD6C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BA22EE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产学研联合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94B42B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是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否</w:t>
            </w:r>
          </w:p>
        </w:tc>
      </w:tr>
      <w:tr w14:paraId="37D41EBC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DB428F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知识产权状况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9C60F7">
            <w:pPr>
              <w:jc w:val="both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申报单位独占（）  相关单位共享（）</w:t>
            </w:r>
          </w:p>
        </w:tc>
      </w:tr>
      <w:tr w14:paraId="60D46F2C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E00B49"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经费预算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0299AF">
            <w:pPr>
              <w:jc w:val="both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____万元，其中申请财政科技经费____万元。 </w:t>
            </w:r>
          </w:p>
        </w:tc>
      </w:tr>
      <w:tr w14:paraId="36A1988F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trHeight w:val="4966" w:hRule="atLeast"/>
          <w:jc w:val="center"/>
        </w:trPr>
        <w:tc>
          <w:tcPr>
            <w:tcW w:w="9569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9EFEFF">
            <w:pPr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项目概述（500字以内）</w:t>
            </w:r>
          </w:p>
        </w:tc>
      </w:tr>
      <w:tr w14:paraId="7DDF86EE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trHeight w:val="507" w:hRule="atLeast"/>
          <w:jc w:val="center"/>
        </w:trPr>
        <w:tc>
          <w:tcPr>
            <w:tcW w:w="9569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1BF65E">
            <w:pPr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项目申报单位、合作单位及主要研究人员情况</w:t>
            </w:r>
          </w:p>
        </w:tc>
      </w:tr>
      <w:tr w14:paraId="3C0E1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200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C0E3A9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项目名称</w:t>
            </w:r>
          </w:p>
        </w:tc>
        <w:tc>
          <w:tcPr>
            <w:tcW w:w="7595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F16AED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4F6FB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53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3C2C2F3">
            <w:pPr>
              <w:pStyle w:val="5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申</w:t>
            </w:r>
            <w:r>
              <w:rPr>
                <w:rFonts w:hint="eastAsia"/>
                <w:spacing w:val="15"/>
                <w:sz w:val="21"/>
                <w:szCs w:val="21"/>
              </w:rPr>
              <w:br w:type="textWrapping"/>
            </w:r>
            <w:r>
              <w:rPr>
                <w:rFonts w:hint="eastAsia"/>
                <w:spacing w:val="15"/>
                <w:sz w:val="21"/>
                <w:szCs w:val="21"/>
              </w:rPr>
              <w:t>报</w:t>
            </w:r>
            <w:r>
              <w:rPr>
                <w:rFonts w:hint="eastAsia"/>
                <w:spacing w:val="15"/>
                <w:sz w:val="21"/>
                <w:szCs w:val="21"/>
              </w:rPr>
              <w:br w:type="textWrapping"/>
            </w:r>
            <w:r>
              <w:rPr>
                <w:rFonts w:hint="eastAsia"/>
                <w:spacing w:val="15"/>
                <w:sz w:val="21"/>
                <w:szCs w:val="21"/>
              </w:rPr>
              <w:t>单</w:t>
            </w:r>
            <w:r>
              <w:rPr>
                <w:rFonts w:hint="eastAsia"/>
                <w:spacing w:val="15"/>
                <w:sz w:val="21"/>
                <w:szCs w:val="21"/>
              </w:rPr>
              <w:br w:type="textWrapping"/>
            </w:r>
            <w:r>
              <w:rPr>
                <w:rFonts w:hint="eastAsia"/>
                <w:spacing w:val="15"/>
                <w:sz w:val="21"/>
                <w:szCs w:val="21"/>
              </w:rPr>
              <w:t>位</w:t>
            </w: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E1FDAB">
            <w:pPr>
              <w:pStyle w:val="5"/>
              <w:jc w:val="center"/>
              <w:rPr>
                <w:color w:val="auto"/>
                <w:spacing w:val="15"/>
                <w:sz w:val="21"/>
                <w:szCs w:val="21"/>
              </w:rPr>
            </w:pPr>
            <w:r>
              <w:rPr>
                <w:rFonts w:hint="eastAsia"/>
                <w:color w:val="auto"/>
                <w:spacing w:val="15"/>
                <w:sz w:val="21"/>
                <w:szCs w:val="21"/>
              </w:rPr>
              <w:t>单位名称</w:t>
            </w:r>
          </w:p>
        </w:tc>
        <w:tc>
          <w:tcPr>
            <w:tcW w:w="360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9A97B8">
            <w:pPr>
              <w:jc w:val="center"/>
              <w:rPr>
                <w:rFonts w:ascii="Times New Roman" w:hAnsi="Times New Roman" w:eastAsia="宋体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35879C">
            <w:pPr>
              <w:pStyle w:val="5"/>
              <w:wordWrap w:val="0"/>
              <w:jc w:val="center"/>
              <w:rPr>
                <w:color w:val="auto"/>
                <w:spacing w:val="15"/>
                <w:sz w:val="21"/>
                <w:szCs w:val="21"/>
              </w:rPr>
            </w:pPr>
            <w:r>
              <w:rPr>
                <w:rFonts w:hint="eastAsia"/>
                <w:color w:val="auto"/>
                <w:spacing w:val="15"/>
                <w:sz w:val="21"/>
                <w:szCs w:val="21"/>
              </w:rPr>
              <w:t>组织机构代码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DDD67A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438B2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77DD1ED9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5E305E">
            <w:pPr>
              <w:pStyle w:val="5"/>
              <w:wordWrap w:val="0"/>
              <w:jc w:val="center"/>
              <w:rPr>
                <w:color w:val="auto"/>
                <w:spacing w:val="15"/>
                <w:sz w:val="21"/>
                <w:szCs w:val="21"/>
              </w:rPr>
            </w:pPr>
            <w:r>
              <w:rPr>
                <w:rFonts w:hint="eastAsia"/>
                <w:color w:val="auto"/>
                <w:spacing w:val="15"/>
                <w:sz w:val="21"/>
                <w:szCs w:val="21"/>
              </w:rPr>
              <w:t>单位地址</w:t>
            </w:r>
          </w:p>
        </w:tc>
        <w:tc>
          <w:tcPr>
            <w:tcW w:w="360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E98CA1">
            <w:pPr>
              <w:rPr>
                <w:rFonts w:ascii="Times New Roman" w:hAnsi="Times New Roman" w:eastAsia="宋体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FF68ED">
            <w:pPr>
              <w:pStyle w:val="5"/>
              <w:wordWrap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pacing w:val="15"/>
                <w:sz w:val="21"/>
                <w:szCs w:val="21"/>
              </w:rPr>
              <w:t>有效高新技术企业编号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7B62BD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72940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DD8E916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D6701D">
            <w:pPr>
              <w:pStyle w:val="5"/>
              <w:wordWrap w:val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有效科技型中小企业编号</w:t>
            </w:r>
          </w:p>
        </w:tc>
        <w:tc>
          <w:tcPr>
            <w:tcW w:w="360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1E8145">
            <w:pPr>
              <w:rPr>
                <w:rFonts w:ascii="Times New Roman" w:hAnsi="Times New Roman" w:eastAsia="宋体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FE3483">
            <w:pPr>
              <w:pStyle w:val="5"/>
              <w:wordWrap w:val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有效技术先进型服务企业编号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9D4BED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364DD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4DAE9BD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9CF50D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单位类别</w:t>
            </w:r>
          </w:p>
        </w:tc>
        <w:tc>
          <w:tcPr>
            <w:tcW w:w="360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59FBFC">
            <w:pPr>
              <w:spacing w:before="20"/>
              <w:ind w:right="26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0B7526">
            <w:pPr>
              <w:pStyle w:val="5"/>
              <w:wordWrap w:val="0"/>
              <w:jc w:val="center"/>
              <w:rPr>
                <w:rFonts w:ascii="仿宋_GB2312" w:eastAsia="仿宋_GB2312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邮编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51EC33">
            <w:pPr>
              <w:spacing w:before="20"/>
              <w:ind w:right="26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3E693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70716083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809DDA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  <w:lang w:eastAsia="zh-CN"/>
              </w:rPr>
              <w:t>单位法</w:t>
            </w:r>
            <w:r>
              <w:rPr>
                <w:rFonts w:hint="eastAsia"/>
                <w:spacing w:val="15"/>
                <w:sz w:val="21"/>
                <w:szCs w:val="21"/>
              </w:rPr>
              <w:t>人</w:t>
            </w:r>
          </w:p>
        </w:tc>
        <w:tc>
          <w:tcPr>
            <w:tcW w:w="360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E206DE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E6521E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联系部门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31084E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 w14:paraId="56BD8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01EA84C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F7476F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联系人</w:t>
            </w:r>
          </w:p>
        </w:tc>
        <w:tc>
          <w:tcPr>
            <w:tcW w:w="360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C45770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E6CF8B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联系人（手机）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78BCB7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D244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7AC56A4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01FF71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单位性质</w:t>
            </w:r>
          </w:p>
        </w:tc>
        <w:tc>
          <w:tcPr>
            <w:tcW w:w="7595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62917D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17F0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64EF1773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447079">
            <w:pPr>
              <w:pStyle w:val="5"/>
              <w:wordWrap w:val="0"/>
              <w:spacing w:line="240" w:lineRule="exact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成立时间</w:t>
            </w:r>
          </w:p>
        </w:tc>
        <w:tc>
          <w:tcPr>
            <w:tcW w:w="360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0E7A68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1E66CD">
            <w:pPr>
              <w:pStyle w:val="5"/>
              <w:wordWrap w:val="0"/>
              <w:spacing w:line="240" w:lineRule="exact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注册资本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8863F4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94D7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757E36DA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D83ED5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职工人数</w:t>
            </w:r>
          </w:p>
        </w:tc>
        <w:tc>
          <w:tcPr>
            <w:tcW w:w="360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8BE145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9992BF">
            <w:pPr>
              <w:pStyle w:val="5"/>
              <w:wordWrap w:val="0"/>
              <w:spacing w:line="240" w:lineRule="exact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研发人员数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F9018E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AE37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6D738BE2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08C585A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  <w:p w14:paraId="60A6BCB1">
            <w:pPr>
              <w:pStyle w:val="5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上年度资产状况（单位：万元）</w:t>
            </w:r>
          </w:p>
        </w:tc>
        <w:tc>
          <w:tcPr>
            <w:tcW w:w="17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55CE55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资产总额</w:t>
            </w: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9D62AD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C790F00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负债</w:t>
            </w:r>
            <w:r>
              <w:rPr>
                <w:rFonts w:hint="eastAsia"/>
                <w:spacing w:val="15"/>
                <w:sz w:val="21"/>
                <w:szCs w:val="21"/>
              </w:rPr>
              <w:br w:type="textWrapping"/>
            </w:r>
            <w:r>
              <w:rPr>
                <w:rFonts w:hint="eastAsia"/>
                <w:spacing w:val="15"/>
                <w:sz w:val="21"/>
                <w:szCs w:val="21"/>
              </w:rPr>
              <w:t>总额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05A3DAE1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43293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5D73E506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65F300F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7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112454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固定资产原值</w:t>
            </w: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AD23AF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7621B4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42EAC">
            <w:pPr>
              <w:pStyle w:val="5"/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其中流动负债</w:t>
            </w: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36F90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3130B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A5E5F10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435F5288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7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9C1A70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固定资产净值</w:t>
            </w: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677012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vAlign w:val="center"/>
          </w:tcPr>
          <w:p w14:paraId="60793F40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销售收入总额</w:t>
            </w:r>
          </w:p>
        </w:tc>
        <w:tc>
          <w:tcPr>
            <w:tcW w:w="24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B5191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B1E1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6E8CB78F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D5F3759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7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33E013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流动资产</w:t>
            </w: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796F1F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4872CA7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72EFDF">
            <w:pPr>
              <w:pStyle w:val="5"/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主营业务收入</w:t>
            </w: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34EAF5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4229D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2AA465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B550A0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7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5DDB13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所有者权益总额</w:t>
            </w: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B0F1F7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F6A097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税后利润总额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7762EB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38B14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jc w:val="center"/>
        </w:trPr>
        <w:tc>
          <w:tcPr>
            <w:tcW w:w="53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4107EA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合作</w:t>
            </w:r>
          </w:p>
          <w:p w14:paraId="0ABF9C86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单位</w:t>
            </w:r>
          </w:p>
        </w:tc>
        <w:tc>
          <w:tcPr>
            <w:tcW w:w="507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D64454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398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79B3EE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24626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53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02E8F9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507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B43987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398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41B0D2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F671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53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D648B8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507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8803C8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398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ABEC62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F0CF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53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85F344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5077" w:type="dxa"/>
            <w:gridSpan w:val="7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 w14:paraId="3321A4EC">
            <w:pPr>
              <w:pStyle w:val="5"/>
              <w:wordWrap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988" w:type="dxa"/>
            <w:gridSpan w:val="5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 w14:paraId="233C579C">
            <w:pPr>
              <w:pStyle w:val="5"/>
              <w:wordWrap w:val="0"/>
              <w:rPr>
                <w:sz w:val="21"/>
                <w:szCs w:val="21"/>
              </w:rPr>
            </w:pPr>
          </w:p>
        </w:tc>
      </w:tr>
      <w:tr w14:paraId="753BD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53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DDE1F80">
            <w:pPr>
              <w:pStyle w:val="5"/>
              <w:wordWrap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项目负责人</w:t>
            </w: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 w14:paraId="5F1C7D4E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1785" w:type="dxa"/>
            <w:gridSpan w:val="3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 w14:paraId="523EAEC7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 </w:t>
            </w: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 w14:paraId="553D344A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出生年月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 w14:paraId="4EA4FEB3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 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 w14:paraId="7AB829B6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性别</w:t>
            </w: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 w14:paraId="4FE1D93E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 w14:paraId="6B573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41D3EF84">
            <w:pPr>
              <w:pStyle w:val="5"/>
              <w:wordWrap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 w14:paraId="7B459D6D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学历（学位）</w:t>
            </w:r>
          </w:p>
        </w:tc>
        <w:tc>
          <w:tcPr>
            <w:tcW w:w="17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42ACFA78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0089AD03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09E946E4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4DBF1257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手机</w:t>
            </w: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00827FC4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 w14:paraId="5F0EC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9117677">
            <w:pPr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A6533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从事专业</w:t>
            </w:r>
          </w:p>
        </w:tc>
        <w:tc>
          <w:tcPr>
            <w:tcW w:w="759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84A53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 w14:paraId="66AE0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530" w:type="dxa"/>
            <w:vMerge w:val="restart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D17983A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 xml:space="preserve">项目组人数 </w:t>
            </w:r>
          </w:p>
        </w:tc>
        <w:tc>
          <w:tcPr>
            <w:tcW w:w="147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C597C76">
            <w:pPr>
              <w:pStyle w:val="5"/>
              <w:wordWrap w:val="0"/>
              <w:jc w:val="center"/>
              <w:rPr>
                <w:rFonts w:hint="eastAsia" w:eastAsia="宋体"/>
                <w:spacing w:val="1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15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pacing w:val="15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/>
                <w:spacing w:val="15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595" w:type="dxa"/>
            <w:gridSpan w:val="10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2A9CC5">
            <w:pPr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5"/>
                <w:sz w:val="21"/>
                <w:szCs w:val="21"/>
                <w:lang w:val="en-US" w:eastAsia="zh-CN" w:bidi="ar-SA"/>
              </w:rPr>
              <w:t>其中（人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）</w:t>
            </w:r>
          </w:p>
        </w:tc>
      </w:tr>
      <w:tr w14:paraId="0153F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862265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7233B4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C3751D">
            <w:pPr>
              <w:pStyle w:val="5"/>
              <w:wordWrap w:val="0"/>
              <w:jc w:val="center"/>
              <w:rPr>
                <w:rFonts w:hint="eastAsia"/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高级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BD9293">
            <w:pPr>
              <w:pStyle w:val="5"/>
              <w:wordWrap w:val="0"/>
              <w:jc w:val="center"/>
              <w:rPr>
                <w:rFonts w:hint="eastAsia"/>
                <w:spacing w:val="15"/>
                <w:sz w:val="21"/>
                <w:szCs w:val="21"/>
              </w:rPr>
            </w:pP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FA87CE">
            <w:pPr>
              <w:pStyle w:val="5"/>
              <w:wordWrap w:val="0"/>
              <w:jc w:val="center"/>
              <w:rPr>
                <w:rFonts w:hint="eastAsia"/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中级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61AF84">
            <w:pPr>
              <w:pStyle w:val="5"/>
              <w:wordWrap w:val="0"/>
              <w:jc w:val="center"/>
              <w:rPr>
                <w:rFonts w:hint="eastAsia"/>
                <w:spacing w:val="15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7BFAAC">
            <w:pPr>
              <w:pStyle w:val="5"/>
              <w:wordWrap w:val="0"/>
              <w:jc w:val="center"/>
              <w:rPr>
                <w:rFonts w:hint="eastAsia"/>
                <w:spacing w:val="15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F522D8">
            <w:pPr>
              <w:pStyle w:val="5"/>
              <w:wordWrap w:val="0"/>
              <w:jc w:val="center"/>
              <w:rPr>
                <w:rFonts w:hint="eastAsia"/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其它</w:t>
            </w:r>
          </w:p>
        </w:tc>
        <w:tc>
          <w:tcPr>
            <w:tcW w:w="529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098744">
            <w:pPr>
              <w:pStyle w:val="5"/>
              <w:wordWrap w:val="0"/>
              <w:jc w:val="center"/>
              <w:rPr>
                <w:rFonts w:hint="eastAsia"/>
                <w:spacing w:val="15"/>
                <w:sz w:val="21"/>
                <w:szCs w:val="21"/>
              </w:rPr>
            </w:pPr>
          </w:p>
        </w:tc>
      </w:tr>
      <w:tr w14:paraId="239B1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530" w:type="dxa"/>
            <w:vMerge w:val="restart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482C3B9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 xml:space="preserve">主要研究人员 </w:t>
            </w: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89BA31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8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8A105C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性别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62C5ED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年龄</w:t>
            </w: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2C36C3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学历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702D66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27723B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从事专业</w:t>
            </w: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CCACE1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所在单位</w:t>
            </w:r>
          </w:p>
        </w:tc>
      </w:tr>
      <w:tr w14:paraId="1E9EB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469E3999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BAD6AD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F98143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42538D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903144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2ECA5E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11EC8B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B07DC9">
            <w:pPr>
              <w:pStyle w:val="5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 w14:paraId="09A5E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4CF221CE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2D9559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986F74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3890C2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4ECA5E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E52D0D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B4BB22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159785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633EB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56B85D57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03A7F2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9DDE47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2839D0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B46BFA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DEC8B9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53AAAD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05EF35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67A56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110FEE8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CCC18E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308FB3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FBE0E9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4745B4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C93CB5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380BB9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E5E055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5F07C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60965029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248396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64AF2E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874EA8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C0BF4D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373388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FA5783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AEEAA8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4EBC9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76FAB3B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DA3E32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E4BF1C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93CD89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E73899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9CEAA4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5ADD7D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F7EFE1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A19E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0B345A"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C35894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C21D09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87D434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68F21C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F996D2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C9FBC4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F02208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</w:tbl>
    <w:p w14:paraId="629D36A4">
      <w:pPr>
        <w:rPr>
          <w:rFonts w:ascii="Times New Roman" w:hAnsi="Times New Roman" w:cs="Times New Roman"/>
          <w:kern w:val="2"/>
          <w:sz w:val="21"/>
        </w:rPr>
      </w:pPr>
      <w:r>
        <w:rPr>
          <w:rFonts w:hint="eastAsia"/>
        </w:rPr>
        <w:br w:type="textWrapping"/>
      </w:r>
      <w:r>
        <w:rPr>
          <w:rFonts w:ascii="Times New Roman" w:hAnsi="Times New Roman" w:cs="Times New Roman"/>
          <w:kern w:val="2"/>
          <w:sz w:val="21"/>
        </w:rPr>
        <w:br w:type="page"/>
      </w:r>
    </w:p>
    <w:tbl>
      <w:tblPr>
        <w:tblStyle w:val="6"/>
        <w:tblW w:w="995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2906"/>
        <w:gridCol w:w="2964"/>
        <w:gridCol w:w="613"/>
        <w:gridCol w:w="1337"/>
        <w:gridCol w:w="1210"/>
        <w:gridCol w:w="908"/>
        <w:gridCol w:w="13"/>
      </w:tblGrid>
      <w:tr w14:paraId="48BB05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13" w:type="dxa"/>
          <w:trHeight w:val="708" w:hRule="atLeast"/>
          <w:jc w:val="center"/>
        </w:trPr>
        <w:tc>
          <w:tcPr>
            <w:tcW w:w="993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3E9A8A">
            <w:pPr>
              <w:pStyle w:val="5"/>
              <w:jc w:val="both"/>
              <w:rPr>
                <w:b/>
                <w:spacing w:val="15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经费概算（按申报项目目标任务需要据实填报）</w:t>
            </w:r>
          </w:p>
        </w:tc>
      </w:tr>
      <w:tr w14:paraId="042F27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13" w:type="dxa"/>
          <w:trHeight w:val="680" w:hRule="atLeast"/>
          <w:jc w:val="center"/>
        </w:trPr>
        <w:tc>
          <w:tcPr>
            <w:tcW w:w="993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F4ECCF">
            <w:pPr>
              <w:wordWrap w:val="0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1、经费来源（单位：万元）</w:t>
            </w:r>
          </w:p>
        </w:tc>
      </w:tr>
      <w:tr w14:paraId="791CF0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13" w:type="dxa"/>
          <w:trHeight w:val="680" w:hRule="atLeast"/>
          <w:jc w:val="center"/>
        </w:trPr>
        <w:tc>
          <w:tcPr>
            <w:tcW w:w="2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DF4DEA">
            <w:pPr>
              <w:jc w:val="center"/>
              <w:rPr>
                <w:rFonts w:hint="eastAsia"/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申请项目专项经费</w:t>
            </w:r>
          </w:p>
        </w:tc>
        <w:tc>
          <w:tcPr>
            <w:tcW w:w="357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F348E4">
            <w:pPr>
              <w:jc w:val="center"/>
              <w:rPr>
                <w:rFonts w:hint="eastAsia"/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自筹经费</w:t>
            </w:r>
          </w:p>
        </w:tc>
        <w:tc>
          <w:tcPr>
            <w:tcW w:w="34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EB22F4">
            <w:pPr>
              <w:jc w:val="center"/>
              <w:rPr>
                <w:rFonts w:hint="eastAsia"/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项目总经费</w:t>
            </w:r>
          </w:p>
        </w:tc>
      </w:tr>
      <w:tr w14:paraId="7965FD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13" w:type="dxa"/>
          <w:trHeight w:val="680" w:hRule="atLeast"/>
          <w:jc w:val="center"/>
        </w:trPr>
        <w:tc>
          <w:tcPr>
            <w:tcW w:w="2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BC8E2E">
            <w:pPr>
              <w:wordWrap w:val="0"/>
              <w:jc w:val="center"/>
              <w:rPr>
                <w:rFonts w:hint="default"/>
                <w:spacing w:val="1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15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357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F0CB4C">
            <w:pPr>
              <w:wordWrap w:val="0"/>
              <w:rPr>
                <w:rFonts w:hint="eastAsia"/>
                <w:spacing w:val="1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15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>万元（其中非同级其他财政财政经费</w:t>
            </w:r>
            <w:r>
              <w:rPr>
                <w:rFonts w:hint="eastAsia"/>
                <w:spacing w:val="15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>万元）</w:t>
            </w:r>
          </w:p>
        </w:tc>
        <w:tc>
          <w:tcPr>
            <w:tcW w:w="34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A611AB">
            <w:pPr>
              <w:wordWrap w:val="0"/>
              <w:ind w:firstLine="1200" w:firstLineChars="500"/>
              <w:rPr>
                <w:rFonts w:hint="eastAsia"/>
                <w:spacing w:val="1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15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0DDF91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13" w:type="dxa"/>
          <w:trHeight w:val="680" w:hRule="atLeast"/>
          <w:jc w:val="center"/>
        </w:trPr>
        <w:tc>
          <w:tcPr>
            <w:tcW w:w="993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E5393B">
            <w:pPr>
              <w:wordWrap w:val="0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2、经费支出（单位：万元）</w:t>
            </w:r>
          </w:p>
        </w:tc>
      </w:tr>
      <w:tr w14:paraId="605D8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80" w:hRule="atLeast"/>
          <w:jc w:val="center"/>
        </w:trPr>
        <w:tc>
          <w:tcPr>
            <w:tcW w:w="58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C21603">
            <w:pPr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概算科目名称</w:t>
            </w:r>
          </w:p>
        </w:tc>
        <w:tc>
          <w:tcPr>
            <w:tcW w:w="19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85E21E">
            <w:pPr>
              <w:jc w:val="center"/>
              <w:rPr>
                <w:rFonts w:hint="default" w:eastAsia="微软雅黑"/>
                <w:spacing w:val="15"/>
                <w:sz w:val="21"/>
                <w:szCs w:val="21"/>
                <w:lang w:val="en-US" w:eastAsia="zh-CN"/>
              </w:rPr>
            </w:pPr>
            <w:r>
              <w:rPr>
                <w:rStyle w:val="9"/>
                <w:rFonts w:hint="eastAsia"/>
                <w:b w:val="0"/>
                <w:spacing w:val="15"/>
                <w:sz w:val="21"/>
                <w:szCs w:val="21"/>
                <w:lang w:val="en-US" w:eastAsia="zh-CN"/>
              </w:rPr>
              <w:t>财政科技经费</w:t>
            </w:r>
          </w:p>
        </w:tc>
        <w:tc>
          <w:tcPr>
            <w:tcW w:w="1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349089">
            <w:pPr>
              <w:wordWrap w:val="0"/>
              <w:jc w:val="center"/>
              <w:rPr>
                <w:rFonts w:hint="eastAsia" w:eastAsia="微软雅黑"/>
                <w:spacing w:val="1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>自筹经费</w:t>
            </w:r>
          </w:p>
        </w:tc>
        <w:tc>
          <w:tcPr>
            <w:tcW w:w="9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B650E1">
            <w:pPr>
              <w:wordWrap w:val="0"/>
              <w:jc w:val="center"/>
              <w:rPr>
                <w:rFonts w:hint="default" w:eastAsia="微软雅黑"/>
                <w:spacing w:val="1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>合计</w:t>
            </w:r>
          </w:p>
        </w:tc>
      </w:tr>
      <w:tr w14:paraId="202BF6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80" w:hRule="atLeast"/>
          <w:jc w:val="center"/>
        </w:trPr>
        <w:tc>
          <w:tcPr>
            <w:tcW w:w="58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C618B0"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  <w:t>(一)直接费用</w:t>
            </w:r>
          </w:p>
        </w:tc>
        <w:tc>
          <w:tcPr>
            <w:tcW w:w="19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3C8103">
            <w:pPr>
              <w:wordWrap w:val="0"/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</w:pPr>
          </w:p>
        </w:tc>
        <w:tc>
          <w:tcPr>
            <w:tcW w:w="1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F9062C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BA3123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 w14:paraId="51E9A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80" w:hRule="atLeast"/>
          <w:jc w:val="center"/>
        </w:trPr>
        <w:tc>
          <w:tcPr>
            <w:tcW w:w="58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420E3C"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  <w:t>1、设备费</w:t>
            </w:r>
          </w:p>
        </w:tc>
        <w:tc>
          <w:tcPr>
            <w:tcW w:w="19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7A06E5">
            <w:pPr>
              <w:wordWrap w:val="0"/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</w:pPr>
          </w:p>
        </w:tc>
        <w:tc>
          <w:tcPr>
            <w:tcW w:w="1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651D69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C5B6D2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 w14:paraId="2965AE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80" w:hRule="atLeast"/>
          <w:jc w:val="center"/>
        </w:trPr>
        <w:tc>
          <w:tcPr>
            <w:tcW w:w="58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F76DCA"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  <w:t>（1）购置设备费</w:t>
            </w:r>
          </w:p>
        </w:tc>
        <w:tc>
          <w:tcPr>
            <w:tcW w:w="19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8971FA">
            <w:pPr>
              <w:wordWrap w:val="0"/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</w:pPr>
          </w:p>
        </w:tc>
        <w:tc>
          <w:tcPr>
            <w:tcW w:w="1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192629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2DEE97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 w14:paraId="69A0F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80" w:hRule="atLeast"/>
          <w:jc w:val="center"/>
        </w:trPr>
        <w:tc>
          <w:tcPr>
            <w:tcW w:w="58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EEB44A">
            <w:pPr>
              <w:wordWrap w:val="0"/>
              <w:rPr>
                <w:rFonts w:hint="default" w:eastAsia="微软雅黑"/>
                <w:b/>
                <w:spacing w:val="15"/>
                <w:sz w:val="21"/>
                <w:szCs w:val="21"/>
                <w:lang w:val="en-US" w:eastAsia="zh-CN"/>
              </w:rPr>
            </w:pPr>
            <w:r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  <w:t>（2）试制设备费</w:t>
            </w:r>
            <w:r>
              <w:rPr>
                <w:rStyle w:val="9"/>
                <w:rFonts w:hint="eastAsia"/>
                <w:b w:val="0"/>
                <w:spacing w:val="15"/>
                <w:sz w:val="21"/>
                <w:szCs w:val="21"/>
                <w:lang w:val="en-US" w:eastAsia="zh-CN"/>
              </w:rPr>
              <w:t>/设备改造费/设备租赁费</w:t>
            </w:r>
          </w:p>
        </w:tc>
        <w:tc>
          <w:tcPr>
            <w:tcW w:w="19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F5D874">
            <w:pPr>
              <w:wordWrap w:val="0"/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</w:pPr>
          </w:p>
        </w:tc>
        <w:tc>
          <w:tcPr>
            <w:tcW w:w="1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19BB9F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4E0E10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 w14:paraId="61DDC4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80" w:hRule="atLeast"/>
          <w:jc w:val="center"/>
        </w:trPr>
        <w:tc>
          <w:tcPr>
            <w:tcW w:w="58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36ECCF">
            <w:pPr>
              <w:wordWrap w:val="0"/>
              <w:rPr>
                <w:rFonts w:hint="eastAsia" w:ascii="微软雅黑" w:hAnsi="微软雅黑" w:eastAsia="微软雅黑" w:cs="微软雅黑"/>
                <w:b/>
                <w:spacing w:val="15"/>
                <w:sz w:val="21"/>
                <w:szCs w:val="21"/>
                <w:lang w:val="en-US" w:eastAsia="zh-CN"/>
              </w:rPr>
            </w:pPr>
            <w:r>
              <w:rPr>
                <w:rStyle w:val="9"/>
                <w:rFonts w:hint="eastAsia" w:ascii="微软雅黑" w:hAnsi="微软雅黑" w:eastAsia="微软雅黑" w:cs="微软雅黑"/>
                <w:b w:val="0"/>
                <w:spacing w:val="15"/>
                <w:sz w:val="21"/>
                <w:szCs w:val="21"/>
              </w:rPr>
              <w:t>2、</w:t>
            </w:r>
            <w:r>
              <w:rPr>
                <w:rStyle w:val="9"/>
                <w:rFonts w:hint="eastAsia" w:ascii="微软雅黑" w:hAnsi="微软雅黑" w:eastAsia="微软雅黑" w:cs="微软雅黑"/>
                <w:b w:val="0"/>
                <w:spacing w:val="15"/>
                <w:sz w:val="21"/>
                <w:szCs w:val="21"/>
                <w:lang w:val="en-US" w:eastAsia="zh-CN"/>
              </w:rPr>
              <w:t>业务费（含材料、测试化验加工、燃料动力、差旅费、会议费、因际合作与交流、出版、文献、信息传播、知识产权事务和其他费用）</w:t>
            </w:r>
          </w:p>
        </w:tc>
        <w:tc>
          <w:tcPr>
            <w:tcW w:w="19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E674AC">
            <w:pPr>
              <w:wordWrap w:val="0"/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</w:pPr>
          </w:p>
        </w:tc>
        <w:tc>
          <w:tcPr>
            <w:tcW w:w="1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8CB0F5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052167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 w14:paraId="775A4A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80" w:hRule="atLeast"/>
          <w:jc w:val="center"/>
        </w:trPr>
        <w:tc>
          <w:tcPr>
            <w:tcW w:w="58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CB04A2">
            <w:pPr>
              <w:wordWrap w:val="0"/>
              <w:rPr>
                <w:rFonts w:hint="eastAsia" w:ascii="微软雅黑" w:hAnsi="微软雅黑" w:eastAsia="微软雅黑" w:cs="微软雅黑"/>
                <w:b/>
                <w:spacing w:val="15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3、劳务费（含专家咨询费）</w:t>
            </w:r>
          </w:p>
        </w:tc>
        <w:tc>
          <w:tcPr>
            <w:tcW w:w="19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650C8D">
            <w:pPr>
              <w:wordWrap w:val="0"/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</w:pPr>
          </w:p>
        </w:tc>
        <w:tc>
          <w:tcPr>
            <w:tcW w:w="1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003FD3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7DD0F9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 w14:paraId="558C2E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80" w:hRule="atLeast"/>
          <w:jc w:val="center"/>
        </w:trPr>
        <w:tc>
          <w:tcPr>
            <w:tcW w:w="58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D6F583">
            <w:pPr>
              <w:wordWrap w:val="0"/>
              <w:rPr>
                <w:rFonts w:ascii="Tahoma" w:hAnsi="Tahoma" w:eastAsia="微软雅黑" w:cstheme="minorBidi"/>
                <w:b/>
                <w:spacing w:val="15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  <w:t xml:space="preserve">（二）间接费用 </w:t>
            </w:r>
          </w:p>
        </w:tc>
        <w:tc>
          <w:tcPr>
            <w:tcW w:w="19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5308C4">
            <w:pPr>
              <w:wordWrap w:val="0"/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</w:pPr>
          </w:p>
        </w:tc>
        <w:tc>
          <w:tcPr>
            <w:tcW w:w="1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E83E95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3A1551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 w14:paraId="3FEAEA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80" w:hRule="atLeast"/>
          <w:jc w:val="center"/>
        </w:trPr>
        <w:tc>
          <w:tcPr>
            <w:tcW w:w="58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8FE9F0">
            <w:pPr>
              <w:wordWrap w:val="0"/>
              <w:rPr>
                <w:rFonts w:ascii="Tahoma" w:hAnsi="Tahoma" w:eastAsia="微软雅黑" w:cstheme="minorBidi"/>
                <w:b/>
                <w:spacing w:val="15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  <w:t>其中：绩效支出</w:t>
            </w:r>
          </w:p>
        </w:tc>
        <w:tc>
          <w:tcPr>
            <w:tcW w:w="19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5EA47D">
            <w:pPr>
              <w:wordWrap w:val="0"/>
              <w:rPr>
                <w:rStyle w:val="9"/>
                <w:rFonts w:hint="eastAsia"/>
                <w:b w:val="0"/>
                <w:spacing w:val="15"/>
                <w:sz w:val="21"/>
                <w:szCs w:val="21"/>
              </w:rPr>
            </w:pPr>
          </w:p>
        </w:tc>
        <w:tc>
          <w:tcPr>
            <w:tcW w:w="1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4552E7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BF54CC"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</w:tbl>
    <w:p w14:paraId="69B6F202">
      <w:pPr>
        <w:rPr>
          <w:rFonts w:ascii="Times New Roman" w:hAnsi="Times New Roman" w:cs="Times New Roman"/>
          <w:kern w:val="2"/>
          <w:sz w:val="21"/>
        </w:rPr>
      </w:pPr>
    </w:p>
    <w:p w14:paraId="0490ED51">
      <w:pPr>
        <w:rPr>
          <w:rFonts w:ascii="Times New Roman" w:hAnsi="Times New Roman" w:cs="Times New Roman"/>
          <w:kern w:val="2"/>
          <w:sz w:val="21"/>
        </w:rPr>
      </w:pPr>
      <w:r>
        <w:rPr>
          <w:rFonts w:ascii="Times New Roman" w:hAnsi="Times New Roman" w:cs="Times New Roman"/>
          <w:kern w:val="2"/>
          <w:sz w:val="21"/>
        </w:rPr>
        <w:br w:type="page"/>
      </w:r>
    </w:p>
    <w:tbl>
      <w:tblPr>
        <w:tblStyle w:val="6"/>
        <w:tblW w:w="1020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0"/>
      </w:tblGrid>
      <w:tr w14:paraId="3F2D3F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966247">
            <w:pPr>
              <w:pStyle w:val="5"/>
              <w:wordWrap w:val="0"/>
              <w:rPr>
                <w:b/>
                <w:spacing w:val="15"/>
              </w:rPr>
            </w:pPr>
            <w:r>
              <w:rPr>
                <w:rStyle w:val="9"/>
                <w:rFonts w:hint="eastAsia"/>
                <w:spacing w:val="15"/>
              </w:rPr>
              <w:t>一、项目验收时技术指标（产品参数）、经济指标；项目研究主要目标、研究内容、技术关键、技术路线和应用方案。</w:t>
            </w:r>
          </w:p>
        </w:tc>
      </w:tr>
      <w:tr w14:paraId="5EE990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7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A18FF5">
            <w:pPr>
              <w:rPr>
                <w:rFonts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</w:rPr>
              <w:t>（必须填写验收时，可量化、可考核的技术指标；必学填写验收时具体经济指标，如“项目执行期间，累计完成销售收入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</w:rPr>
              <w:t>万元，利税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</w:rPr>
              <w:t>万元。”）</w:t>
            </w:r>
          </w:p>
        </w:tc>
      </w:tr>
      <w:tr w14:paraId="273A02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FC0BAF">
            <w:pPr>
              <w:pStyle w:val="5"/>
              <w:wordWrap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9"/>
                <w:rFonts w:hint="eastAsia"/>
                <w:spacing w:val="15"/>
              </w:rPr>
              <w:t>二、立项的必要性及国内外研究现状、发展趋势和知识产权状况分析</w:t>
            </w:r>
          </w:p>
        </w:tc>
      </w:tr>
      <w:tr w14:paraId="7ECC52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0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13D071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4481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212025">
            <w:pPr>
              <w:pStyle w:val="5"/>
              <w:wordWrap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9"/>
                <w:rFonts w:hint="eastAsia"/>
                <w:spacing w:val="15"/>
              </w:rPr>
              <w:t>三、项目的创新性</w:t>
            </w:r>
            <w:r>
              <w:rPr>
                <w:rStyle w:val="9"/>
                <w:rFonts w:hint="eastAsia"/>
              </w:rPr>
              <w:t>(理论创新、应用创新、技术创新)</w:t>
            </w:r>
          </w:p>
        </w:tc>
      </w:tr>
      <w:tr w14:paraId="700DCC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8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3DC4DE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44553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DAAC48">
            <w:pPr>
              <w:pStyle w:val="5"/>
              <w:wordWrap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9"/>
                <w:rFonts w:hint="eastAsia"/>
                <w:spacing w:val="15"/>
              </w:rPr>
              <w:t>四、项目应用前景和预期经济、社会效益</w:t>
            </w:r>
          </w:p>
        </w:tc>
      </w:tr>
      <w:tr w14:paraId="3DBFED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4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4D1DFF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775190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99F0D5">
            <w:pPr>
              <w:pStyle w:val="5"/>
              <w:wordWrap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9"/>
                <w:rFonts w:hint="eastAsia"/>
                <w:spacing w:val="15"/>
              </w:rPr>
              <w:t>五、已有研究基础、承担优势和项目实施的风险及应对策略</w:t>
            </w:r>
            <w:r>
              <w:rPr>
                <w:rStyle w:val="9"/>
                <w:rFonts w:hint="eastAsia"/>
                <w:b w:val="0"/>
              </w:rPr>
              <w:t>(</w:t>
            </w:r>
            <w:r>
              <w:rPr>
                <w:rStyle w:val="9"/>
                <w:rFonts w:hint="eastAsia"/>
                <w:b w:val="0"/>
                <w:spacing w:val="15"/>
              </w:rPr>
              <w:t>研究基础、承担优势</w:t>
            </w:r>
            <w:r>
              <w:rPr>
                <w:rStyle w:val="9"/>
                <w:rFonts w:hint="eastAsia"/>
                <w:b w:val="0"/>
              </w:rPr>
              <w:t>包括与项目有关的前期研究状况、实验设备及设备条件、近三年主持或主研的科研成果，获奖及发表论文情况，产学研结合情况等。)</w:t>
            </w:r>
          </w:p>
        </w:tc>
      </w:tr>
      <w:tr w14:paraId="6280DD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6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11477F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739E7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378995">
            <w:pPr>
              <w:pStyle w:val="5"/>
              <w:wordWrap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9"/>
                <w:rFonts w:hint="eastAsia"/>
                <w:spacing w:val="15"/>
              </w:rPr>
              <w:t>六、项目的年度进度及预期目标</w:t>
            </w:r>
            <w:r>
              <w:rPr>
                <w:rStyle w:val="9"/>
                <w:rFonts w:hint="eastAsia"/>
              </w:rPr>
              <w:t>(</w:t>
            </w:r>
            <w:r>
              <w:rPr>
                <w:rFonts w:hint="eastAsia"/>
              </w:rPr>
              <w:t>请</w:t>
            </w:r>
            <w:r>
              <w:rPr>
                <w:rFonts w:hint="eastAsia" w:ascii="MS Mincho" w:hAnsi="MS Mincho" w:eastAsia="MS Mincho" w:cs="MS Mincho"/>
              </w:rPr>
              <w:t>以半年</w:t>
            </w:r>
            <w:r>
              <w:rPr>
                <w:rFonts w:hint="eastAsia"/>
              </w:rPr>
              <w:t>为</w:t>
            </w:r>
            <w:r>
              <w:rPr>
                <w:rFonts w:hint="eastAsia" w:ascii="MS Mincho" w:hAnsi="MS Mincho" w:eastAsia="MS Mincho" w:cs="MS Mincho"/>
              </w:rPr>
              <w:t>一个</w:t>
            </w:r>
            <w:r>
              <w:rPr>
                <w:rFonts w:hint="eastAsia"/>
              </w:rPr>
              <w:t>阶</w:t>
            </w:r>
            <w:r>
              <w:rPr>
                <w:rFonts w:hint="eastAsia" w:ascii="MS Mincho" w:hAnsi="MS Mincho" w:eastAsia="MS Mincho" w:cs="MS Mincho"/>
              </w:rPr>
              <w:t>段</w:t>
            </w:r>
            <w:r>
              <w:rPr>
                <w:rStyle w:val="9"/>
                <w:rFonts w:hint="eastAsia"/>
              </w:rPr>
              <w:t>)</w:t>
            </w:r>
          </w:p>
        </w:tc>
      </w:tr>
      <w:tr w14:paraId="137608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5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5FEF25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350782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3F5FC9">
            <w:pPr>
              <w:pStyle w:val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9"/>
                <w:rFonts w:hint="eastAsia"/>
                <w:spacing w:val="15"/>
              </w:rPr>
              <w:t>申报人承诺</w:t>
            </w:r>
          </w:p>
        </w:tc>
      </w:tr>
      <w:tr w14:paraId="18E735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0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EC5234A">
            <w:pPr>
              <w:widowControl w:val="0"/>
              <w:autoSpaceDE w:val="0"/>
              <w:autoSpaceDN w:val="0"/>
              <w:snapToGrid/>
              <w:spacing w:after="0"/>
              <w:ind w:firstLine="520" w:firstLineChars="200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53EAD384">
            <w:pPr>
              <w:widowControl w:val="0"/>
              <w:autoSpaceDE w:val="0"/>
              <w:autoSpaceDN w:val="0"/>
              <w:snapToGrid/>
              <w:spacing w:after="0"/>
              <w:ind w:firstLine="520" w:firstLineChars="200"/>
              <w:rPr>
                <w:rFonts w:ascii="Sun-ExtA" w:eastAsia="Sun-ExtA" w:cs="Sun-ExtA" w:hAnsiTheme="minorHAnsi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我保证申报书内容的真实性</w:t>
            </w:r>
            <w:r>
              <w:rPr>
                <w:rFonts w:hint="eastAsia" w:ascii="Malgun Gothic" w:hAnsi="Malgun Gothic" w:eastAsia="Malgun Gothic" w:cs="Malgun Gothic"/>
                <w:sz w:val="26"/>
                <w:szCs w:val="26"/>
              </w:rPr>
              <w:t>、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准确性</w:t>
            </w:r>
            <w:r>
              <w:rPr>
                <w:rFonts w:hint="eastAsia" w:ascii="Malgun Gothic" w:hAnsi="Malgun Gothic" w:eastAsia="Malgun Gothic" w:cs="Malgun Gothic"/>
                <w:sz w:val="26"/>
                <w:szCs w:val="26"/>
              </w:rPr>
              <w:t>。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若填报失实和违反规定</w:t>
            </w:r>
            <w:r>
              <w:rPr>
                <w:rFonts w:hint="eastAsia" w:ascii="Malgun Gothic" w:hAnsi="Malgun Gothic" w:eastAsia="Malgun Gothic" w:cs="Malgun Gothic"/>
                <w:sz w:val="26"/>
                <w:szCs w:val="26"/>
              </w:rPr>
              <w:t>，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本人将承担全部责任</w:t>
            </w:r>
            <w:r>
              <w:rPr>
                <w:rFonts w:hint="eastAsia" w:ascii="Malgun Gothic" w:hAnsi="Malgun Gothic" w:eastAsia="Malgun Gothic" w:cs="Malgun Gothic"/>
                <w:sz w:val="26"/>
                <w:szCs w:val="26"/>
              </w:rPr>
              <w:t>。</w:t>
            </w:r>
          </w:p>
          <w:p w14:paraId="37ACDFE0">
            <w:pPr>
              <w:widowControl w:val="0"/>
              <w:autoSpaceDE w:val="0"/>
              <w:autoSpaceDN w:val="0"/>
              <w:snapToGrid/>
              <w:spacing w:after="0"/>
              <w:ind w:firstLine="130" w:firstLineChars="50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4504985D">
            <w:pPr>
              <w:widowControl w:val="0"/>
              <w:autoSpaceDE w:val="0"/>
              <w:autoSpaceDN w:val="0"/>
              <w:snapToGrid/>
              <w:spacing w:after="0"/>
              <w:ind w:firstLine="130" w:firstLineChars="50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08F5DD45">
            <w:pPr>
              <w:widowControl w:val="0"/>
              <w:autoSpaceDE w:val="0"/>
              <w:autoSpaceDN w:val="0"/>
              <w:snapToGrid/>
              <w:spacing w:after="0"/>
              <w:ind w:firstLine="130" w:firstLineChars="50"/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4153B365">
            <w:pPr>
              <w:widowControl w:val="0"/>
              <w:autoSpaceDE w:val="0"/>
              <w:autoSpaceDN w:val="0"/>
              <w:snapToGrid/>
              <w:spacing w:after="0"/>
              <w:ind w:firstLine="6500" w:firstLineChars="2500"/>
              <w:rPr>
                <w:rFonts w:ascii="Malgun Gothic" w:hAnsi="Malgun Gothic" w:cs="Malgun Gothic" w:eastAsiaTheme="minorEastAsia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申报人签字</w:t>
            </w:r>
            <w:r>
              <w:rPr>
                <w:rFonts w:hint="eastAsia" w:ascii="Malgun Gothic" w:hAnsi="Malgun Gothic" w:eastAsia="Malgun Gothic" w:cs="Malgun Gothic"/>
                <w:sz w:val="26"/>
                <w:szCs w:val="26"/>
              </w:rPr>
              <w:t>：</w:t>
            </w:r>
          </w:p>
          <w:p w14:paraId="59E95AAF">
            <w:pPr>
              <w:rPr>
                <w:rFonts w:ascii="Sun-ExtA" w:cs="Sun-ExtA" w:hAnsiTheme="minorHAnsi" w:eastAsiaTheme="minorEastAsia"/>
                <w:sz w:val="26"/>
                <w:szCs w:val="26"/>
              </w:rPr>
            </w:pPr>
          </w:p>
          <w:p w14:paraId="1F06DBBE">
            <w:pPr>
              <w:ind w:firstLine="7280" w:firstLineChars="2800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年</w:t>
            </w:r>
            <w:r>
              <w:rPr>
                <w:rFonts w:ascii="Sun-ExtA" w:eastAsia="Sun-ExtA" w:cs="Sun-ExtA" w:hAnsiTheme="minorHAnsi"/>
                <w:sz w:val="26"/>
                <w:szCs w:val="26"/>
              </w:rPr>
              <w:t xml:space="preserve"> </w:t>
            </w:r>
            <w:r>
              <w:rPr>
                <w:rFonts w:hint="eastAsia" w:ascii="Sun-ExtA" w:cs="Sun-ExtA" w:hAnsiTheme="minorHAnsi" w:eastAsiaTheme="minorEastAsia"/>
                <w:sz w:val="26"/>
                <w:szCs w:val="26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月</w:t>
            </w:r>
            <w:r>
              <w:rPr>
                <w:rFonts w:ascii="Sun-ExtA" w:eastAsia="Sun-ExtA" w:cs="Sun-ExtA" w:hAnsiTheme="minorHAnsi"/>
                <w:sz w:val="26"/>
                <w:szCs w:val="26"/>
              </w:rPr>
              <w:t xml:space="preserve"> </w:t>
            </w:r>
            <w:r>
              <w:rPr>
                <w:rFonts w:hint="eastAsia" w:ascii="Sun-ExtA" w:cs="Sun-ExtA" w:hAnsiTheme="minorHAnsi" w:eastAsiaTheme="minorEastAsia"/>
                <w:sz w:val="26"/>
                <w:szCs w:val="26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日</w:t>
            </w:r>
          </w:p>
        </w:tc>
      </w:tr>
      <w:tr w14:paraId="1AD4D5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ED27BE">
            <w:pPr>
              <w:jc w:val="center"/>
              <w:rPr>
                <w:rStyle w:val="9"/>
                <w:rFonts w:hint="eastAsia"/>
                <w:spacing w:val="15"/>
              </w:rPr>
            </w:pPr>
            <w:r>
              <w:rPr>
                <w:rFonts w:hint="eastAsia" w:cs="Times New Roman"/>
                <w:b/>
                <w:bCs/>
                <w:color w:val="000000"/>
                <w:sz w:val="21"/>
                <w:szCs w:val="21"/>
              </w:rPr>
              <w:t>自筹资金承诺</w:t>
            </w:r>
          </w:p>
        </w:tc>
      </w:tr>
      <w:tr w14:paraId="48BE30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2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2BADECA3">
            <w:pPr>
              <w:adjustRightInd w:val="0"/>
              <w:snapToGrid w:val="0"/>
              <w:spacing w:line="460" w:lineRule="atLeast"/>
              <w:ind w:firstLine="130" w:firstLineChars="5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u w:val="single"/>
              </w:rPr>
              <w:t xml:space="preserve">    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（单位全称）为 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u w:val="single"/>
              </w:rPr>
              <w:t>              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（项目名称）提供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万元的自筹资金，资金来源为：单位自有货币资金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eastAsia="zh-CN"/>
              </w:rPr>
              <w:t>。</w:t>
            </w:r>
          </w:p>
          <w:p w14:paraId="49AC5609">
            <w:pPr>
              <w:adjustRightInd w:val="0"/>
              <w:snapToGrid w:val="0"/>
              <w:spacing w:line="460" w:lineRule="atLeast"/>
              <w:ind w:firstLine="130" w:firstLineChars="5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特此证明！</w:t>
            </w:r>
          </w:p>
          <w:p w14:paraId="419EBC21">
            <w:pPr>
              <w:adjustRightInd w:val="0"/>
              <w:snapToGrid w:val="0"/>
              <w:spacing w:line="460" w:lineRule="atLeast"/>
              <w:ind w:firstLine="507" w:firstLineChars="195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                              申报单位（公章）：      </w:t>
            </w:r>
          </w:p>
          <w:p w14:paraId="7B527886">
            <w:pPr>
              <w:adjustRightInd w:val="0"/>
              <w:snapToGrid w:val="0"/>
              <w:spacing w:line="460" w:lineRule="atLeast"/>
              <w:ind w:firstLine="507" w:firstLineChars="195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 </w:t>
            </w:r>
          </w:p>
          <w:p w14:paraId="4EEB5BAA">
            <w:pPr>
              <w:adjustRightInd w:val="0"/>
              <w:snapToGrid w:val="0"/>
              <w:spacing w:line="460" w:lineRule="atLeast"/>
              <w:ind w:firstLine="507" w:firstLineChars="195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 xml:space="preserve">                              申报单位（财务专用章）：    </w:t>
            </w:r>
          </w:p>
          <w:p w14:paraId="74246551">
            <w:pPr>
              <w:adjustRightInd w:val="0"/>
              <w:snapToGrid w:val="0"/>
              <w:spacing w:line="460" w:lineRule="atLeast"/>
              <w:ind w:firstLine="4927" w:firstLineChars="1895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</w:pPr>
          </w:p>
          <w:p w14:paraId="07A4EF2D">
            <w:pPr>
              <w:tabs>
                <w:tab w:val="left" w:pos="2657"/>
              </w:tabs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年 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 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  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val="en-US" w:eastAsia="zh-CN"/>
              </w:rPr>
              <w:t xml:space="preserve">     </w:t>
            </w:r>
          </w:p>
          <w:p w14:paraId="4C07469E">
            <w:pPr>
              <w:tabs>
                <w:tab w:val="left" w:pos="2657"/>
              </w:tabs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val="en-US" w:eastAsia="zh-CN"/>
              </w:rPr>
            </w:pPr>
          </w:p>
          <w:p w14:paraId="0955E108">
            <w:pPr>
              <w:tabs>
                <w:tab w:val="left" w:pos="2657"/>
              </w:tabs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 </w:t>
            </w:r>
          </w:p>
          <w:p w14:paraId="1CE5701B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 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6"/>
                <w:szCs w:val="26"/>
              </w:rPr>
              <w:t>备注：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自筹经费是指项目承担单位或合作单位，在项目立项至结题验收的执行期间提供的货币资金；主要用于与项目研究任务完成相关的支出。本表由提供自筹的单位填写，由多个单位共同提供的，每个法人单位在本表中分别填写、盖章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eastAsia="zh-CN"/>
              </w:rPr>
              <w:t>。</w:t>
            </w:r>
          </w:p>
          <w:p w14:paraId="47774C65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eastAsia="zh-CN"/>
              </w:rPr>
            </w:pPr>
          </w:p>
          <w:p w14:paraId="5825F597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eastAsia="zh-CN"/>
              </w:rPr>
            </w:pPr>
          </w:p>
        </w:tc>
      </w:tr>
      <w:tr w14:paraId="73DB1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1020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79A526">
            <w:pPr>
              <w:pStyle w:val="5"/>
              <w:jc w:val="center"/>
              <w:rPr>
                <w:rFonts w:hint="eastAsia" w:ascii="宋体" w:hAnsi="宋体" w:eastAsia="宋体" w:cs="宋体"/>
                <w:sz w:val="26"/>
                <w:szCs w:val="26"/>
                <w:lang w:val="en-US" w:eastAsia="zh-CN" w:bidi="ar-SA"/>
              </w:rPr>
            </w:pPr>
            <w:r>
              <w:rPr>
                <w:rStyle w:val="9"/>
                <w:rFonts w:hint="eastAsia"/>
                <w:spacing w:val="15"/>
              </w:rPr>
              <w:t>项目申报单位意见</w:t>
            </w:r>
          </w:p>
        </w:tc>
      </w:tr>
      <w:tr w14:paraId="427D9E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0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EDCE7E2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  <w:p w14:paraId="1114D863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  <w:p w14:paraId="031A4E2E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  <w:p w14:paraId="7DC534DD">
            <w:pPr>
              <w:widowControl w:val="0"/>
              <w:autoSpaceDE w:val="0"/>
              <w:autoSpaceDN w:val="0"/>
              <w:snapToGrid/>
              <w:spacing w:after="0"/>
              <w:ind w:right="1040"/>
              <w:rPr>
                <w:rFonts w:ascii="Sun-ExtA" w:cs="Sun-ExtA" w:hAnsiTheme="minorHAnsi" w:eastAsiaTheme="minorEastAsia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 xml:space="preserve">                                           领导签字   </w:t>
            </w: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 xml:space="preserve"> </w:t>
            </w: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 xml:space="preserve">  </w:t>
            </w:r>
            <w:r>
              <w:rPr>
                <w:rFonts w:ascii="Sun-ExtA" w:eastAsia="Sun-ExtA" w:cs="Sun-ExtA" w:hAnsiTheme="minorHAnsi"/>
                <w:sz w:val="26"/>
                <w:szCs w:val="26"/>
              </w:rPr>
              <w:t xml:space="preserve"> (</w:t>
            </w:r>
            <w:r>
              <w:rPr>
                <w:rFonts w:hint="eastAsia" w:ascii="Sun-ExtA" w:eastAsia="宋体" w:cs="Sun-ExtA" w:hAnsiTheme="minorHAnsi"/>
                <w:sz w:val="26"/>
                <w:szCs w:val="26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盖章</w:t>
            </w:r>
            <w:r>
              <w:rPr>
                <w:rFonts w:ascii="Sun-ExtA" w:eastAsia="Sun-ExtA" w:cs="Sun-ExtA" w:hAnsiTheme="minorHAnsi"/>
                <w:sz w:val="26"/>
                <w:szCs w:val="26"/>
              </w:rPr>
              <w:t>)</w:t>
            </w:r>
          </w:p>
          <w:p w14:paraId="59CC6FA6">
            <w:pPr>
              <w:widowControl w:val="0"/>
              <w:autoSpaceDE w:val="0"/>
              <w:autoSpaceDN w:val="0"/>
              <w:snapToGrid/>
              <w:spacing w:after="0"/>
              <w:ind w:right="520"/>
              <w:jc w:val="right"/>
              <w:rPr>
                <w:rFonts w:ascii="Sun-ExtA" w:cs="Sun-ExtA" w:hAnsiTheme="minorHAnsi" w:eastAsiaTheme="minorEastAsia"/>
                <w:sz w:val="26"/>
                <w:szCs w:val="26"/>
              </w:rPr>
            </w:pPr>
          </w:p>
          <w:p w14:paraId="31E85530">
            <w:pPr>
              <w:ind w:right="520" w:rightChars="0"/>
              <w:rPr>
                <w:rFonts w:hint="eastAsia" w:ascii="宋体" w:hAnsi="宋体" w:eastAsia="宋体" w:cs="宋体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 xml:space="preserve">                                                        年     月    日   </w:t>
            </w:r>
          </w:p>
        </w:tc>
      </w:tr>
      <w:tr w14:paraId="56F81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B37F9C">
            <w:pPr>
              <w:pStyle w:val="5"/>
              <w:jc w:val="center"/>
              <w:rPr>
                <w:rFonts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Style w:val="9"/>
                <w:rFonts w:hint="eastAsia"/>
                <w:spacing w:val="15"/>
              </w:rPr>
              <w:t>项目合作单位意见</w:t>
            </w:r>
          </w:p>
        </w:tc>
      </w:tr>
      <w:tr w14:paraId="3E026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8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9B31872">
            <w:pPr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1E64D847">
            <w:pPr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4062E633">
            <w:pPr>
              <w:rPr>
                <w:rFonts w:ascii="宋体" w:hAnsi="宋体" w:eastAsia="宋体" w:cs="宋体"/>
                <w:sz w:val="26"/>
                <w:szCs w:val="26"/>
              </w:rPr>
            </w:pPr>
          </w:p>
          <w:p w14:paraId="7D49AE94">
            <w:pPr>
              <w:widowControl w:val="0"/>
              <w:autoSpaceDE w:val="0"/>
              <w:autoSpaceDN w:val="0"/>
              <w:snapToGrid/>
              <w:spacing w:after="0"/>
              <w:ind w:right="1040" w:firstLine="5720" w:firstLineChars="2200"/>
              <w:rPr>
                <w:rFonts w:ascii="Sun-ExtA" w:cs="Sun-ExtA" w:hAnsiTheme="minorHAnsi" w:eastAsiaTheme="minorEastAsia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 xml:space="preserve">领导签字        </w:t>
            </w:r>
            <w:r>
              <w:rPr>
                <w:rFonts w:ascii="Sun-ExtA" w:eastAsia="Sun-ExtA" w:cs="Sun-ExtA" w:hAnsiTheme="minorHAnsi"/>
                <w:sz w:val="26"/>
                <w:szCs w:val="26"/>
              </w:rPr>
              <w:t xml:space="preserve"> (</w:t>
            </w:r>
            <w:r>
              <w:rPr>
                <w:rFonts w:hint="eastAsia" w:ascii="Sun-ExtA" w:eastAsia="宋体" w:cs="Sun-ExtA" w:hAnsiTheme="minorHAnsi"/>
                <w:sz w:val="26"/>
                <w:szCs w:val="26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盖章</w:t>
            </w:r>
            <w:r>
              <w:rPr>
                <w:rFonts w:ascii="Sun-ExtA" w:eastAsia="Sun-ExtA" w:cs="Sun-ExtA" w:hAnsiTheme="minorHAnsi"/>
                <w:sz w:val="26"/>
                <w:szCs w:val="26"/>
              </w:rPr>
              <w:t>)</w:t>
            </w:r>
          </w:p>
          <w:p w14:paraId="2C14DD2D">
            <w:pPr>
              <w:widowControl w:val="0"/>
              <w:autoSpaceDE w:val="0"/>
              <w:autoSpaceDN w:val="0"/>
              <w:snapToGrid/>
              <w:spacing w:after="0"/>
              <w:ind w:right="520"/>
              <w:jc w:val="right"/>
              <w:rPr>
                <w:rFonts w:ascii="Sun-ExtA" w:cs="Sun-ExtA" w:hAnsiTheme="minorHAnsi" w:eastAsiaTheme="minorEastAsia"/>
                <w:sz w:val="26"/>
                <w:szCs w:val="26"/>
              </w:rPr>
            </w:pPr>
          </w:p>
          <w:p w14:paraId="3CA75215">
            <w:pPr>
              <w:rPr>
                <w:rFonts w:ascii="宋体" w:hAnsi="宋体" w:eastAsia="宋体" w:cs="宋体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 xml:space="preserve">                                                        年     月    日   </w:t>
            </w:r>
          </w:p>
        </w:tc>
      </w:tr>
      <w:tr w14:paraId="325E8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20E8D4A">
            <w:pPr>
              <w:jc w:val="center"/>
              <w:rPr>
                <w:rFonts w:hint="default" w:ascii="宋体" w:hAnsi="宋体" w:eastAsia="宋体" w:cs="宋体"/>
                <w:sz w:val="26"/>
                <w:szCs w:val="26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pacing w:val="15"/>
                <w:sz w:val="21"/>
                <w:szCs w:val="22"/>
                <w:lang w:val="en-US" w:eastAsia="zh-CN" w:bidi="ar-SA"/>
              </w:rPr>
              <w:t>推荐单位审核意见</w:t>
            </w:r>
          </w:p>
        </w:tc>
      </w:tr>
      <w:tr w14:paraId="4DEA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6" w:hRule="atLeast"/>
          <w:jc w:val="center"/>
        </w:trPr>
        <w:tc>
          <w:tcPr>
            <w:tcW w:w="10200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2A15FDD7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  <w:p w14:paraId="2E53DDDC">
            <w:pPr>
              <w:ind w:firstLine="7280" w:firstLineChars="2800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  <w:p w14:paraId="684021F7">
            <w:pPr>
              <w:ind w:firstLine="7280" w:firstLineChars="2800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  <w:p w14:paraId="4DB9D381">
            <w:pPr>
              <w:ind w:firstLine="7280" w:firstLineChars="2800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  <w:p w14:paraId="3C3DB514">
            <w:pPr>
              <w:ind w:firstLine="7280" w:firstLineChars="2800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  <w:p w14:paraId="2483C07D">
            <w:pPr>
              <w:ind w:firstLine="7280" w:firstLineChars="2800"/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>（单位公章）</w:t>
            </w:r>
          </w:p>
          <w:p w14:paraId="0CCD9358">
            <w:pPr>
              <w:ind w:firstLine="7540" w:firstLineChars="2900"/>
              <w:rPr>
                <w:rFonts w:hint="default" w:ascii="宋体" w:hAnsi="宋体" w:eastAsia="宋体" w:cs="宋体"/>
                <w:sz w:val="26"/>
                <w:szCs w:val="2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>年  月  日</w:t>
            </w:r>
          </w:p>
        </w:tc>
      </w:tr>
    </w:tbl>
    <w:p w14:paraId="20AD4BAC"/>
    <w:p w14:paraId="5D0A2049">
      <w:pPr>
        <w:spacing w:line="220" w:lineRule="atLeast"/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un-ExtA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FEE8D"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A520B65">
                <w:pPr>
                  <w:pStyle w:val="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10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AC60AA"/>
    <w:multiLevelType w:val="multilevel"/>
    <w:tmpl w:val="1EAC60A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73B0B"/>
    <w:rsid w:val="00084AD5"/>
    <w:rsid w:val="000B3EF7"/>
    <w:rsid w:val="00197CCB"/>
    <w:rsid w:val="00251731"/>
    <w:rsid w:val="00323B43"/>
    <w:rsid w:val="003D37D8"/>
    <w:rsid w:val="003D6FE9"/>
    <w:rsid w:val="00426133"/>
    <w:rsid w:val="004358AB"/>
    <w:rsid w:val="00476EDB"/>
    <w:rsid w:val="00492F07"/>
    <w:rsid w:val="00700926"/>
    <w:rsid w:val="00803057"/>
    <w:rsid w:val="0082532E"/>
    <w:rsid w:val="0084324E"/>
    <w:rsid w:val="00890D6B"/>
    <w:rsid w:val="008B7726"/>
    <w:rsid w:val="008D1251"/>
    <w:rsid w:val="008E3B5D"/>
    <w:rsid w:val="00A427EB"/>
    <w:rsid w:val="00B91C0E"/>
    <w:rsid w:val="00C24933"/>
    <w:rsid w:val="00D31D50"/>
    <w:rsid w:val="00E04156"/>
    <w:rsid w:val="00E22869"/>
    <w:rsid w:val="00E4330D"/>
    <w:rsid w:val="00F875F7"/>
    <w:rsid w:val="0E0F2464"/>
    <w:rsid w:val="11765D97"/>
    <w:rsid w:val="137F18ED"/>
    <w:rsid w:val="282E7C61"/>
    <w:rsid w:val="28B10EC4"/>
    <w:rsid w:val="2E180A75"/>
    <w:rsid w:val="2F4E35DF"/>
    <w:rsid w:val="31984EE7"/>
    <w:rsid w:val="34AE7620"/>
    <w:rsid w:val="3A781944"/>
    <w:rsid w:val="3B156A54"/>
    <w:rsid w:val="3E2B2E89"/>
    <w:rsid w:val="484108F4"/>
    <w:rsid w:val="4AB52A03"/>
    <w:rsid w:val="5CD33534"/>
    <w:rsid w:val="619075C5"/>
    <w:rsid w:val="61D13EBF"/>
    <w:rsid w:val="73C16F97"/>
    <w:rsid w:val="7A531999"/>
    <w:rsid w:val="7BFE0186"/>
    <w:rsid w:val="7CDD607C"/>
    <w:rsid w:val="DDF993ED"/>
    <w:rsid w:val="FBF7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rFonts w:ascii="Tahoma" w:hAnsi="Tahoma"/>
      <w:sz w:val="18"/>
      <w:szCs w:val="18"/>
    </w:rPr>
  </w:style>
  <w:style w:type="paragraph" w:customStyle="1" w:styleId="12">
    <w:name w:val="style5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b/>
      <w:bCs/>
      <w:sz w:val="36"/>
      <w:szCs w:val="36"/>
    </w:rPr>
  </w:style>
  <w:style w:type="paragraph" w:customStyle="1" w:styleId="13">
    <w:name w:val="style10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7"/>
      <w:szCs w:val="27"/>
    </w:rPr>
  </w:style>
  <w:style w:type="character" w:customStyle="1" w:styleId="14">
    <w:name w:val="style81"/>
    <w:basedOn w:val="8"/>
    <w:qFormat/>
    <w:uiPriority w:val="0"/>
    <w:rPr>
      <w:b/>
      <w:bCs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1654</Words>
  <Characters>1678</Characters>
  <Lines>15</Lines>
  <Paragraphs>4</Paragraphs>
  <TotalTime>6</TotalTime>
  <ScaleCrop>false</ScaleCrop>
  <LinksUpToDate>false</LinksUpToDate>
  <CharactersWithSpaces>2212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2008-09-12T17:20:00Z</dcterms:created>
  <dc:creator>Administrator</dc:creator>
  <cp:lastModifiedBy>渡心</cp:lastModifiedBy>
  <dcterms:modified xsi:type="dcterms:W3CDTF">2026-07-30T09:39:08Z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eyJoZGlkIjoiZDJjYTE0YjA0OWEyMjUwNWE3MGQzYjIxNzFjODQyZDAiLCJ1c2VySWQiOiI1NDU1MjQ5MzMifQ==</vt:lpwstr>
  </property>
  <property fmtid="{D5CDD505-2E9C-101B-9397-08002B2CF9AE}" pid="4" name="ICV">
    <vt:lpwstr>ED0AA3770FF04E708C7EDE8CC55E9A44_12</vt:lpwstr>
  </property>
</Properties>
</file>